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07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analsanierung Pariser Ec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nalsanierung - Pariser Eck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